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5A" w:rsidRDefault="00ED0AC3" w:rsidP="009554D2">
      <w:pPr>
        <w:jc w:val="center"/>
        <w:rPr>
          <w:rFonts w:ascii="Blackadder ITC" w:hAnsi="Blackadder ITC"/>
          <w:color w:val="00B0F0"/>
          <w:sz w:val="144"/>
          <w:szCs w:val="144"/>
          <w:lang w:val="en-US"/>
        </w:rPr>
      </w:pPr>
      <w:r w:rsidRPr="00ED0AC3">
        <w:rPr>
          <w:rFonts w:ascii="Blackadder ITC" w:hAnsi="Blackadder ITC"/>
          <w:noProof/>
          <w:color w:val="00B0F0"/>
          <w:sz w:val="144"/>
          <w:szCs w:val="144"/>
          <w:lang w:eastAsia="ru-RU"/>
        </w:rPr>
        <w:drawing>
          <wp:anchor distT="0" distB="0" distL="114300" distR="114300" simplePos="0" relativeHeight="251658240" behindDoc="0" locked="0" layoutInCell="1" allowOverlap="1" wp14:anchorId="62AF359D" wp14:editId="76A8B8CD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5247005" cy="3133725"/>
            <wp:effectExtent l="19050" t="0" r="10795" b="1133475"/>
            <wp:wrapSquare wrapText="bothSides"/>
            <wp:docPr id="1" name="Рисунок 1" descr="La musique adoucit les mœurs - Union Comtoise de Yoga à Besanç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usique adoucit les mœurs - Union Comtoise de Yoga à Besanç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AC3">
        <w:rPr>
          <w:rFonts w:ascii="Blackadder ITC" w:hAnsi="Blackadder ITC"/>
          <w:color w:val="00B0F0"/>
          <w:sz w:val="144"/>
          <w:szCs w:val="144"/>
          <w:lang w:val="en-US"/>
        </w:rPr>
        <w:t xml:space="preserve">La </w:t>
      </w:r>
      <w:proofErr w:type="spellStart"/>
      <w:r w:rsidRPr="00ED0AC3">
        <w:rPr>
          <w:rFonts w:ascii="Blackadder ITC" w:hAnsi="Blackadder ITC"/>
          <w:color w:val="00B0F0"/>
          <w:sz w:val="144"/>
          <w:szCs w:val="144"/>
          <w:lang w:val="en-US"/>
        </w:rPr>
        <w:t>musique</w:t>
      </w:r>
      <w:proofErr w:type="spellEnd"/>
      <w:r w:rsidRPr="00ED0AC3">
        <w:rPr>
          <w:rFonts w:ascii="Blackadder ITC" w:hAnsi="Blackadder ITC"/>
          <w:color w:val="00B0F0"/>
          <w:sz w:val="144"/>
          <w:szCs w:val="144"/>
          <w:lang w:val="en-US"/>
        </w:rPr>
        <w:t xml:space="preserve"> </w:t>
      </w:r>
      <w:proofErr w:type="spellStart"/>
      <w:r w:rsidRPr="00ED0AC3">
        <w:rPr>
          <w:rFonts w:ascii="Blackadder ITC" w:hAnsi="Blackadder ITC"/>
          <w:color w:val="00B0F0"/>
          <w:sz w:val="144"/>
          <w:szCs w:val="144"/>
          <w:lang w:val="en-US"/>
        </w:rPr>
        <w:t>adoucit</w:t>
      </w:r>
      <w:proofErr w:type="spellEnd"/>
      <w:r w:rsidRPr="00ED0AC3">
        <w:rPr>
          <w:rFonts w:ascii="Blackadder ITC" w:hAnsi="Blackadder ITC"/>
          <w:color w:val="00B0F0"/>
          <w:sz w:val="144"/>
          <w:szCs w:val="144"/>
          <w:lang w:val="en-US"/>
        </w:rPr>
        <w:t xml:space="preserve"> les </w:t>
      </w:r>
      <w:proofErr w:type="spellStart"/>
      <w:r w:rsidRPr="00ED0AC3">
        <w:rPr>
          <w:rFonts w:ascii="Blackadder ITC" w:hAnsi="Blackadder ITC"/>
          <w:color w:val="00B0F0"/>
          <w:sz w:val="144"/>
          <w:szCs w:val="144"/>
          <w:lang w:val="en-US"/>
        </w:rPr>
        <w:t>m</w:t>
      </w:r>
      <w:r w:rsidR="009554D2">
        <w:rPr>
          <w:rFonts w:ascii="Blackadder ITC" w:hAnsi="Blackadder ITC"/>
          <w:color w:val="00B0F0"/>
          <w:sz w:val="144"/>
          <w:szCs w:val="144"/>
          <w:lang w:val="en-US"/>
        </w:rPr>
        <w:t>æ</w:t>
      </w:r>
      <w:r w:rsidRPr="00ED0AC3">
        <w:rPr>
          <w:rFonts w:ascii="Blackadder ITC" w:hAnsi="Blackadder ITC"/>
          <w:color w:val="00B0F0"/>
          <w:sz w:val="144"/>
          <w:szCs w:val="144"/>
          <w:lang w:val="en-US"/>
        </w:rPr>
        <w:t>urs</w:t>
      </w:r>
      <w:proofErr w:type="spellEnd"/>
      <w:r w:rsidRPr="00ED0AC3">
        <w:rPr>
          <w:rFonts w:ascii="Blackadder ITC" w:hAnsi="Blackadder ITC"/>
          <w:color w:val="00B0F0"/>
          <w:sz w:val="144"/>
          <w:szCs w:val="144"/>
          <w:lang w:val="en-US"/>
        </w:rPr>
        <w:t>… (</w:t>
      </w:r>
      <w:proofErr w:type="spellStart"/>
      <w:r w:rsidRPr="00ED0AC3">
        <w:rPr>
          <w:rFonts w:ascii="Blackadder ITC" w:hAnsi="Blackadder ITC"/>
          <w:color w:val="00B0F0"/>
          <w:sz w:val="144"/>
          <w:szCs w:val="144"/>
          <w:lang w:val="en-US"/>
        </w:rPr>
        <w:t>Platon</w:t>
      </w:r>
      <w:proofErr w:type="spellEnd"/>
      <w:r w:rsidRPr="00ED0AC3">
        <w:rPr>
          <w:rFonts w:ascii="Blackadder ITC" w:hAnsi="Blackadder ITC"/>
          <w:color w:val="00B0F0"/>
          <w:sz w:val="144"/>
          <w:szCs w:val="144"/>
          <w:lang w:val="en-US"/>
        </w:rPr>
        <w:t>)</w:t>
      </w:r>
    </w:p>
    <w:p w:rsidR="001E48CA" w:rsidRDefault="001E48CA" w:rsidP="00ED0AC3">
      <w:pPr>
        <w:jc w:val="center"/>
        <w:rPr>
          <w:rFonts w:ascii="Blackadder ITC" w:hAnsi="Blackadder ITC"/>
          <w:color w:val="00B050"/>
          <w:sz w:val="48"/>
          <w:szCs w:val="48"/>
          <w:lang w:val="en-US"/>
        </w:rPr>
      </w:pPr>
    </w:p>
    <w:p w:rsidR="00ED0AC3" w:rsidRPr="00CE2FD9" w:rsidRDefault="00ED0AC3" w:rsidP="00ED0AC3">
      <w:pPr>
        <w:jc w:val="center"/>
        <w:rPr>
          <w:rFonts w:ascii="Gabriola" w:hAnsi="Gabriola"/>
          <w:color w:val="00B050"/>
          <w:sz w:val="48"/>
          <w:szCs w:val="48"/>
          <w:lang w:val="en-US"/>
        </w:rPr>
      </w:pPr>
      <w:proofErr w:type="spellStart"/>
      <w:r w:rsidRPr="00CE2FD9">
        <w:rPr>
          <w:rFonts w:ascii="Gabriola" w:hAnsi="Gabriola"/>
          <w:color w:val="00B050"/>
          <w:sz w:val="48"/>
          <w:szCs w:val="48"/>
          <w:lang w:val="en-US"/>
        </w:rPr>
        <w:lastRenderedPageBreak/>
        <w:t>Programme</w:t>
      </w:r>
      <w:proofErr w:type="spellEnd"/>
    </w:p>
    <w:p w:rsidR="00ED1CBE" w:rsidRPr="00CE2FD9" w:rsidRDefault="00ED1CBE" w:rsidP="00ED1CBE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  <w:lang w:val="en-US"/>
        </w:rPr>
      </w:pPr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Vanessa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Paradis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>, La Seine, 5v, 5a</w:t>
      </w:r>
      <w:r w:rsidR="00CE2FD9">
        <w:rPr>
          <w:rFonts w:ascii="Gabriola" w:hAnsi="Gabriola"/>
          <w:color w:val="00B0F0"/>
          <w:sz w:val="48"/>
          <w:szCs w:val="48"/>
          <w:lang w:val="en-US"/>
        </w:rPr>
        <w:t>, 9a</w:t>
      </w:r>
    </w:p>
    <w:p w:rsidR="00ED0AC3" w:rsidRPr="00CE2FD9" w:rsidRDefault="00ED0AC3" w:rsidP="00ED0AC3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</w:rPr>
      </w:pPr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Au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march</w:t>
      </w:r>
      <w:r w:rsidRPr="00CE2FD9">
        <w:rPr>
          <w:rFonts w:ascii="Gabriola" w:hAnsi="Gabriola" w:cstheme="minorHAnsi"/>
          <w:color w:val="00B0F0"/>
          <w:sz w:val="48"/>
          <w:szCs w:val="48"/>
          <w:lang w:val="en-US"/>
        </w:rPr>
        <w:t>é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>, 2b</w:t>
      </w:r>
    </w:p>
    <w:p w:rsidR="0094495E" w:rsidRPr="00CE2FD9" w:rsidRDefault="007D1264" w:rsidP="00ED0AC3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</w:rPr>
      </w:pP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Indila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, </w:t>
      </w:r>
      <w:proofErr w:type="spellStart"/>
      <w:r w:rsidR="0094495E" w:rsidRPr="00CE2FD9">
        <w:rPr>
          <w:rFonts w:ascii="Gabriola" w:hAnsi="Gabriola"/>
          <w:color w:val="00B0F0"/>
          <w:sz w:val="48"/>
          <w:szCs w:val="48"/>
          <w:lang w:val="en-US"/>
        </w:rPr>
        <w:t>Derni</w:t>
      </w:r>
      <w:r w:rsidR="0094495E" w:rsidRPr="00CE2FD9">
        <w:rPr>
          <w:rFonts w:ascii="Gabriola" w:hAnsi="Gabriola" w:cstheme="minorHAnsi"/>
          <w:color w:val="00B0F0"/>
          <w:sz w:val="48"/>
          <w:szCs w:val="48"/>
          <w:lang w:val="en-US"/>
        </w:rPr>
        <w:t>è</w:t>
      </w:r>
      <w:r w:rsidR="0094495E" w:rsidRPr="00CE2FD9">
        <w:rPr>
          <w:rFonts w:ascii="Gabriola" w:hAnsi="Gabriola"/>
          <w:color w:val="00B0F0"/>
          <w:sz w:val="48"/>
          <w:szCs w:val="48"/>
          <w:lang w:val="en-US"/>
        </w:rPr>
        <w:t>re</w:t>
      </w:r>
      <w:proofErr w:type="spellEnd"/>
      <w:r w:rsidR="0094495E"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</w:t>
      </w:r>
      <w:proofErr w:type="spellStart"/>
      <w:r w:rsidR="0094495E" w:rsidRPr="00CE2FD9">
        <w:rPr>
          <w:rFonts w:ascii="Gabriola" w:hAnsi="Gabriola"/>
          <w:color w:val="00B0F0"/>
          <w:sz w:val="48"/>
          <w:szCs w:val="48"/>
          <w:lang w:val="en-US"/>
        </w:rPr>
        <w:t>danse</w:t>
      </w:r>
      <w:proofErr w:type="spellEnd"/>
      <w:r w:rsidR="0094495E" w:rsidRPr="00CE2FD9">
        <w:rPr>
          <w:rFonts w:ascii="Gabriola" w:hAnsi="Gabriola"/>
          <w:color w:val="00B0F0"/>
          <w:sz w:val="48"/>
          <w:szCs w:val="48"/>
          <w:lang w:val="en-US"/>
        </w:rPr>
        <w:t>, 5a</w:t>
      </w:r>
    </w:p>
    <w:p w:rsidR="0094495E" w:rsidRPr="00CE2FD9" w:rsidRDefault="007D1264" w:rsidP="007D1264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  <w:lang w:val="en-US"/>
        </w:rPr>
      </w:pPr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Deborah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Elina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“Madame Eiffel”,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Milana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Kravtchenko</w:t>
      </w:r>
      <w:proofErr w:type="spellEnd"/>
      <w:r w:rsidR="00FC52B2" w:rsidRPr="00CE2FD9">
        <w:rPr>
          <w:rFonts w:ascii="Gabriola" w:hAnsi="Gabriola"/>
          <w:color w:val="00B0F0"/>
          <w:sz w:val="48"/>
          <w:szCs w:val="48"/>
          <w:lang w:val="en-US"/>
        </w:rPr>
        <w:t>, 5v</w:t>
      </w:r>
    </w:p>
    <w:p w:rsidR="00ED1CBE" w:rsidRPr="00CE2FD9" w:rsidRDefault="00F034D5" w:rsidP="0001117D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  <w:lang w:val="en-US"/>
        </w:rPr>
      </w:pP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Mireille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Mathieu, </w:t>
      </w:r>
      <w:proofErr w:type="spellStart"/>
      <w:r w:rsidR="007D1264" w:rsidRPr="00CE2FD9">
        <w:rPr>
          <w:rFonts w:ascii="Gabriola" w:hAnsi="Gabriola"/>
          <w:color w:val="00B0F0"/>
          <w:sz w:val="48"/>
          <w:szCs w:val="48"/>
          <w:lang w:val="en-US"/>
        </w:rPr>
        <w:t>Pardonne-moi</w:t>
      </w:r>
      <w:proofErr w:type="spellEnd"/>
      <w:r w:rsidR="007D1264"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</w:t>
      </w:r>
      <w:proofErr w:type="spellStart"/>
      <w:r w:rsidR="007D1264" w:rsidRPr="00CE2FD9">
        <w:rPr>
          <w:rFonts w:ascii="Gabriola" w:hAnsi="Gabriola"/>
          <w:color w:val="00B0F0"/>
          <w:sz w:val="48"/>
          <w:szCs w:val="48"/>
          <w:lang w:val="en-US"/>
        </w:rPr>
        <w:t>ce</w:t>
      </w:r>
      <w:proofErr w:type="spellEnd"/>
      <w:r w:rsidR="007D1264"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caprice d’enfant, </w:t>
      </w:r>
      <w:r w:rsidR="008537D9" w:rsidRPr="00CE2FD9">
        <w:rPr>
          <w:rFonts w:ascii="Gabriola" w:hAnsi="Gabriola"/>
          <w:color w:val="00B0F0"/>
          <w:sz w:val="48"/>
          <w:szCs w:val="48"/>
          <w:lang w:val="en-US"/>
        </w:rPr>
        <w:t>8</w:t>
      </w:r>
      <w:r w:rsidR="007D1264" w:rsidRPr="00CE2FD9">
        <w:rPr>
          <w:rFonts w:ascii="Gabriola" w:hAnsi="Gabriola"/>
          <w:color w:val="00B0F0"/>
          <w:sz w:val="48"/>
          <w:szCs w:val="48"/>
          <w:lang w:val="en-US"/>
        </w:rPr>
        <w:t>a</w:t>
      </w:r>
    </w:p>
    <w:p w:rsidR="008537D9" w:rsidRPr="00CE2FD9" w:rsidRDefault="008537D9" w:rsidP="008537D9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  <w:lang w:val="en-US"/>
        </w:rPr>
      </w:pPr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Kids United,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Tendresse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>, 8a</w:t>
      </w:r>
    </w:p>
    <w:p w:rsidR="007D1264" w:rsidRPr="00CE2FD9" w:rsidRDefault="00F034D5" w:rsidP="007D1264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  <w:lang w:val="en-US"/>
        </w:rPr>
      </w:pPr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Edith </w:t>
      </w:r>
      <w:r w:rsidR="007D1264"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Piaf, Je ne </w:t>
      </w:r>
      <w:proofErr w:type="spellStart"/>
      <w:r w:rsidR="007D1264" w:rsidRPr="00CE2FD9">
        <w:rPr>
          <w:rFonts w:ascii="Gabriola" w:hAnsi="Gabriola"/>
          <w:color w:val="00B0F0"/>
          <w:sz w:val="48"/>
          <w:szCs w:val="48"/>
          <w:lang w:val="en-US"/>
        </w:rPr>
        <w:t>regrette</w:t>
      </w:r>
      <w:proofErr w:type="spellEnd"/>
      <w:r w:rsidR="007D1264"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</w:t>
      </w:r>
      <w:proofErr w:type="spellStart"/>
      <w:r w:rsidR="008537D9" w:rsidRPr="00CE2FD9">
        <w:rPr>
          <w:rFonts w:ascii="Gabriola" w:hAnsi="Gabriola"/>
          <w:color w:val="00B0F0"/>
          <w:sz w:val="48"/>
          <w:szCs w:val="48"/>
          <w:lang w:val="en-US"/>
        </w:rPr>
        <w:t>rien</w:t>
      </w:r>
      <w:proofErr w:type="spellEnd"/>
      <w:r w:rsidR="008537D9" w:rsidRPr="00CE2FD9">
        <w:rPr>
          <w:rFonts w:ascii="Gabriola" w:hAnsi="Gabriola"/>
          <w:color w:val="00B0F0"/>
          <w:sz w:val="48"/>
          <w:szCs w:val="48"/>
          <w:lang w:val="en-US"/>
        </w:rPr>
        <w:t>, 8</w:t>
      </w:r>
      <w:r w:rsidR="007D1264" w:rsidRPr="00CE2FD9">
        <w:rPr>
          <w:rFonts w:ascii="Gabriola" w:hAnsi="Gabriola"/>
          <w:color w:val="00B0F0"/>
          <w:sz w:val="48"/>
          <w:szCs w:val="48"/>
          <w:lang w:val="en-US"/>
        </w:rPr>
        <w:t>a</w:t>
      </w:r>
    </w:p>
    <w:p w:rsidR="007D1264" w:rsidRPr="00CE2FD9" w:rsidRDefault="007D1264" w:rsidP="007D1264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  <w:lang w:val="en-US"/>
        </w:rPr>
      </w:pPr>
      <w:r w:rsidRPr="00CE2FD9">
        <w:rPr>
          <w:rFonts w:ascii="Gabriola" w:hAnsi="Gabriola" w:cs="Cambria"/>
          <w:i/>
          <w:color w:val="00B0F0"/>
          <w:sz w:val="48"/>
          <w:szCs w:val="48"/>
        </w:rPr>
        <w:t>Прекрасное</w:t>
      </w:r>
      <w:r w:rsidRPr="00CE2FD9">
        <w:rPr>
          <w:rFonts w:ascii="Gabriola" w:hAnsi="Gabriola"/>
          <w:i/>
          <w:color w:val="00B0F0"/>
          <w:sz w:val="48"/>
          <w:szCs w:val="48"/>
          <w:lang w:val="en-US"/>
        </w:rPr>
        <w:t xml:space="preserve"> </w:t>
      </w:r>
      <w:r w:rsidRPr="00CE2FD9">
        <w:rPr>
          <w:rFonts w:ascii="Gabriola" w:hAnsi="Gabriola" w:cs="Cambria"/>
          <w:i/>
          <w:color w:val="00B0F0"/>
          <w:sz w:val="48"/>
          <w:szCs w:val="48"/>
        </w:rPr>
        <w:t>далеко</w:t>
      </w:r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(version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fran</w:t>
      </w:r>
      <w:r w:rsidRPr="00CE2FD9">
        <w:rPr>
          <w:rFonts w:ascii="Gabriola" w:hAnsi="Gabriola" w:cstheme="minorHAnsi"/>
          <w:color w:val="00B0F0"/>
          <w:sz w:val="48"/>
          <w:szCs w:val="48"/>
          <w:lang w:val="en-US"/>
        </w:rPr>
        <w:t>ç</w:t>
      </w:r>
      <w:r w:rsidRPr="00CE2FD9">
        <w:rPr>
          <w:rFonts w:ascii="Gabriola" w:hAnsi="Gabriola"/>
          <w:color w:val="00B0F0"/>
          <w:sz w:val="48"/>
          <w:szCs w:val="48"/>
          <w:lang w:val="en-US"/>
        </w:rPr>
        <w:t>aise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), Rada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Makarovska</w:t>
      </w:r>
      <w:r w:rsidRPr="00CE2FD9">
        <w:rPr>
          <w:rFonts w:ascii="Gabriola" w:hAnsi="Gabriola" w:cstheme="minorHAnsi"/>
          <w:color w:val="00B0F0"/>
          <w:sz w:val="48"/>
          <w:szCs w:val="48"/>
          <w:lang w:val="en-US"/>
        </w:rPr>
        <w:t>ï</w:t>
      </w:r>
      <w:r w:rsidRPr="00CE2FD9">
        <w:rPr>
          <w:rFonts w:ascii="Gabriola" w:hAnsi="Gabriola"/>
          <w:color w:val="00B0F0"/>
          <w:sz w:val="48"/>
          <w:szCs w:val="48"/>
          <w:lang w:val="en-US"/>
        </w:rPr>
        <w:t>a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>, 5b</w:t>
      </w:r>
    </w:p>
    <w:p w:rsidR="007D1264" w:rsidRPr="00CE2FD9" w:rsidRDefault="007D1264" w:rsidP="007D1264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  <w:lang w:val="en-US"/>
        </w:rPr>
      </w:pPr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Suzanne, Il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est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o</w:t>
      </w:r>
      <w:r w:rsidRPr="00CE2FD9">
        <w:rPr>
          <w:rFonts w:ascii="Gabriola" w:hAnsi="Gabriola" w:cstheme="minorHAnsi"/>
          <w:color w:val="00B0F0"/>
          <w:sz w:val="48"/>
          <w:szCs w:val="48"/>
          <w:lang w:val="en-US"/>
        </w:rPr>
        <w:t>ù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le SAV, </w:t>
      </w:r>
      <w:r w:rsidR="00ED1CBE" w:rsidRPr="00CE2FD9">
        <w:rPr>
          <w:rFonts w:ascii="Gabriola" w:hAnsi="Gabriola"/>
          <w:color w:val="00B0F0"/>
          <w:sz w:val="48"/>
          <w:szCs w:val="48"/>
          <w:lang w:val="en-US"/>
        </w:rPr>
        <w:t>9b</w:t>
      </w:r>
    </w:p>
    <w:p w:rsidR="001E48CA" w:rsidRPr="00CE2FD9" w:rsidRDefault="001E48CA" w:rsidP="007D1264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  <w:lang w:val="en-US"/>
        </w:rPr>
      </w:pP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V.Cosma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, Le Grand Blond,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Ivkina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Nadia 6b</w:t>
      </w:r>
    </w:p>
    <w:p w:rsidR="00ED1CBE" w:rsidRPr="00CE2FD9" w:rsidRDefault="00ED1CBE" w:rsidP="00ED1CBE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  <w:lang w:val="en-US"/>
        </w:rPr>
      </w:pPr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Le café des 3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colombes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, Daria </w:t>
      </w:r>
      <w:proofErr w:type="spellStart"/>
      <w:proofErr w:type="gramStart"/>
      <w:r w:rsidRPr="00CE2FD9">
        <w:rPr>
          <w:rFonts w:ascii="Gabriola" w:hAnsi="Gabriola"/>
          <w:color w:val="00B0F0"/>
          <w:sz w:val="48"/>
          <w:szCs w:val="48"/>
          <w:lang w:val="en-US"/>
        </w:rPr>
        <w:t>Aniki</w:t>
      </w:r>
      <w:r w:rsidRPr="00CE2FD9">
        <w:rPr>
          <w:rFonts w:ascii="Gabriola" w:hAnsi="Gabriola" w:cstheme="minorHAnsi"/>
          <w:color w:val="00B0F0"/>
          <w:sz w:val="48"/>
          <w:szCs w:val="48"/>
          <w:lang w:val="en-US"/>
        </w:rPr>
        <w:t>é</w:t>
      </w:r>
      <w:r w:rsidRPr="00CE2FD9">
        <w:rPr>
          <w:rFonts w:ascii="Gabriola" w:hAnsi="Gabriola"/>
          <w:color w:val="00B0F0"/>
          <w:sz w:val="48"/>
          <w:szCs w:val="48"/>
          <w:lang w:val="en-US"/>
        </w:rPr>
        <w:t>vitch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 et</w:t>
      </w:r>
      <w:proofErr w:type="gramEnd"/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Alexandre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Goussev</w:t>
      </w:r>
      <w:proofErr w:type="spellEnd"/>
    </w:p>
    <w:p w:rsidR="00ED1CBE" w:rsidRPr="00CE2FD9" w:rsidRDefault="00ED1CBE" w:rsidP="00ED1CBE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  <w:lang w:val="en-US"/>
        </w:rPr>
      </w:pPr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Piaf,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Padam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,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Douja</w:t>
      </w:r>
      <w:r w:rsidRPr="00CE2FD9">
        <w:rPr>
          <w:rFonts w:ascii="Gabriola" w:hAnsi="Gabriola" w:cstheme="minorHAnsi"/>
          <w:color w:val="00B0F0"/>
          <w:sz w:val="48"/>
          <w:szCs w:val="48"/>
          <w:lang w:val="en-US"/>
        </w:rPr>
        <w:t>ï</w:t>
      </w:r>
      <w:r w:rsidRPr="00CE2FD9">
        <w:rPr>
          <w:rFonts w:ascii="Gabriola" w:hAnsi="Gabriola"/>
          <w:color w:val="00B0F0"/>
          <w:sz w:val="48"/>
          <w:szCs w:val="48"/>
          <w:lang w:val="en-US"/>
        </w:rPr>
        <w:t>a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Marina</w:t>
      </w:r>
      <w:r w:rsidR="009554D2" w:rsidRPr="00CE2FD9">
        <w:rPr>
          <w:rFonts w:ascii="Gabriola" w:hAnsi="Gabriola"/>
          <w:color w:val="00B0F0"/>
          <w:sz w:val="48"/>
          <w:szCs w:val="48"/>
          <w:lang w:val="en-US"/>
        </w:rPr>
        <w:t>, 7b</w:t>
      </w:r>
    </w:p>
    <w:p w:rsidR="00ED1CBE" w:rsidRPr="00CE2FD9" w:rsidRDefault="00FC52B2" w:rsidP="00ED1CBE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  <w:lang w:val="en-US"/>
        </w:rPr>
      </w:pPr>
      <w:r w:rsidRPr="00CE2FD9">
        <w:rPr>
          <w:rFonts w:ascii="Gabriola" w:hAnsi="Gabriola" w:cs="Cambria"/>
          <w:i/>
          <w:color w:val="00B0F0"/>
          <w:sz w:val="48"/>
          <w:szCs w:val="48"/>
          <w:lang w:val="en-US"/>
        </w:rPr>
        <w:lastRenderedPageBreak/>
        <w:t xml:space="preserve"> </w:t>
      </w:r>
      <w:r w:rsidR="00ED1CBE" w:rsidRPr="00CE2FD9">
        <w:rPr>
          <w:rFonts w:ascii="Gabriola" w:hAnsi="Gabriola" w:cs="Cambria"/>
          <w:i/>
          <w:color w:val="00B0F0"/>
          <w:sz w:val="48"/>
          <w:szCs w:val="48"/>
        </w:rPr>
        <w:t>Песня</w:t>
      </w:r>
      <w:r w:rsidR="00ED1CBE" w:rsidRPr="00CE2FD9">
        <w:rPr>
          <w:rFonts w:ascii="Gabriola" w:hAnsi="Gabriola"/>
          <w:i/>
          <w:color w:val="00B0F0"/>
          <w:sz w:val="48"/>
          <w:szCs w:val="48"/>
          <w:lang w:val="en-US"/>
        </w:rPr>
        <w:t xml:space="preserve"> </w:t>
      </w:r>
      <w:r w:rsidR="00ED1CBE" w:rsidRPr="00CE2FD9">
        <w:rPr>
          <w:rFonts w:ascii="Gabriola" w:hAnsi="Gabriola" w:cs="Cambria"/>
          <w:i/>
          <w:color w:val="00B0F0"/>
          <w:sz w:val="48"/>
          <w:szCs w:val="48"/>
        </w:rPr>
        <w:t>про</w:t>
      </w:r>
      <w:r w:rsidR="00ED1CBE" w:rsidRPr="00CE2FD9">
        <w:rPr>
          <w:rFonts w:ascii="Gabriola" w:hAnsi="Gabriola"/>
          <w:i/>
          <w:color w:val="00B0F0"/>
          <w:sz w:val="48"/>
          <w:szCs w:val="48"/>
          <w:lang w:val="en-US"/>
        </w:rPr>
        <w:t xml:space="preserve"> </w:t>
      </w:r>
      <w:r w:rsidR="00ED1CBE" w:rsidRPr="00CE2FD9">
        <w:rPr>
          <w:rFonts w:ascii="Gabriola" w:hAnsi="Gabriola" w:cs="Cambria"/>
          <w:i/>
          <w:color w:val="00B0F0"/>
          <w:sz w:val="48"/>
          <w:szCs w:val="48"/>
        </w:rPr>
        <w:t>медведей</w:t>
      </w:r>
      <w:r w:rsidR="00ED1CBE"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 (version </w:t>
      </w:r>
      <w:proofErr w:type="spellStart"/>
      <w:r w:rsidR="00ED1CBE" w:rsidRPr="00CE2FD9">
        <w:rPr>
          <w:rFonts w:ascii="Gabriola" w:hAnsi="Gabriola"/>
          <w:color w:val="00B0F0"/>
          <w:sz w:val="48"/>
          <w:szCs w:val="48"/>
          <w:lang w:val="en-US"/>
        </w:rPr>
        <w:t>fran</w:t>
      </w:r>
      <w:r w:rsidR="00ED1CBE" w:rsidRPr="00CE2FD9">
        <w:rPr>
          <w:rFonts w:ascii="Gabriola" w:hAnsi="Gabriola" w:cstheme="minorHAnsi"/>
          <w:color w:val="00B0F0"/>
          <w:sz w:val="48"/>
          <w:szCs w:val="48"/>
          <w:lang w:val="en-US"/>
        </w:rPr>
        <w:t>ç</w:t>
      </w:r>
      <w:r w:rsidR="00ED1CBE" w:rsidRPr="00CE2FD9">
        <w:rPr>
          <w:rFonts w:ascii="Gabriola" w:hAnsi="Gabriola"/>
          <w:color w:val="00B0F0"/>
          <w:sz w:val="48"/>
          <w:szCs w:val="48"/>
          <w:lang w:val="en-US"/>
        </w:rPr>
        <w:t>aise</w:t>
      </w:r>
      <w:proofErr w:type="spellEnd"/>
      <w:r w:rsidR="00ED1CBE"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), Rada </w:t>
      </w:r>
      <w:proofErr w:type="spellStart"/>
      <w:r w:rsidR="00ED1CBE" w:rsidRPr="00CE2FD9">
        <w:rPr>
          <w:rFonts w:ascii="Gabriola" w:hAnsi="Gabriola"/>
          <w:color w:val="00B0F0"/>
          <w:sz w:val="48"/>
          <w:szCs w:val="48"/>
          <w:lang w:val="en-US"/>
        </w:rPr>
        <w:t>Makarovska</w:t>
      </w:r>
      <w:r w:rsidR="00ED1CBE" w:rsidRPr="00CE2FD9">
        <w:rPr>
          <w:rFonts w:ascii="Gabriola" w:hAnsi="Gabriola" w:cstheme="minorHAnsi"/>
          <w:color w:val="00B0F0"/>
          <w:sz w:val="48"/>
          <w:szCs w:val="48"/>
          <w:lang w:val="en-US"/>
        </w:rPr>
        <w:t>ï</w:t>
      </w:r>
      <w:r w:rsidR="00ED1CBE" w:rsidRPr="00CE2FD9">
        <w:rPr>
          <w:rFonts w:ascii="Gabriola" w:hAnsi="Gabriola"/>
          <w:color w:val="00B0F0"/>
          <w:sz w:val="48"/>
          <w:szCs w:val="48"/>
          <w:lang w:val="en-US"/>
        </w:rPr>
        <w:t>a</w:t>
      </w:r>
      <w:proofErr w:type="spellEnd"/>
      <w:r w:rsidR="00ED1CBE" w:rsidRPr="00CE2FD9">
        <w:rPr>
          <w:rFonts w:ascii="Gabriola" w:hAnsi="Gabriola"/>
          <w:color w:val="00B0F0"/>
          <w:sz w:val="48"/>
          <w:szCs w:val="48"/>
          <w:lang w:val="en-US"/>
        </w:rPr>
        <w:t>, 5b</w:t>
      </w:r>
    </w:p>
    <w:p w:rsidR="00ED1CBE" w:rsidRPr="00CE2FD9" w:rsidRDefault="00ED1CBE" w:rsidP="00ED1CBE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  <w:lang w:val="en-US"/>
        </w:rPr>
      </w:pP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Louane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, Je vole, Karina </w:t>
      </w:r>
      <w:proofErr w:type="spellStart"/>
      <w:r w:rsidRPr="00CE2FD9">
        <w:rPr>
          <w:rFonts w:ascii="Gabriola" w:hAnsi="Gabriola"/>
          <w:color w:val="00B0F0"/>
          <w:sz w:val="48"/>
          <w:szCs w:val="48"/>
          <w:lang w:val="en-US"/>
        </w:rPr>
        <w:t>Ponomarenko</w:t>
      </w:r>
      <w:proofErr w:type="spellEnd"/>
      <w:r w:rsidRPr="00CE2FD9">
        <w:rPr>
          <w:rFonts w:ascii="Gabriola" w:hAnsi="Gabriola"/>
          <w:color w:val="00B0F0"/>
          <w:sz w:val="48"/>
          <w:szCs w:val="48"/>
          <w:lang w:val="en-US"/>
        </w:rPr>
        <w:t>, 9b</w:t>
      </w:r>
    </w:p>
    <w:p w:rsidR="00ED1CBE" w:rsidRDefault="00CE2FD9" w:rsidP="00ED1CBE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  <w:lang w:val="en-US"/>
        </w:rPr>
      </w:pPr>
      <w:r>
        <w:rPr>
          <w:rFonts w:ascii="Gabriola" w:hAnsi="Gabriola"/>
          <w:color w:val="00B0F0"/>
          <w:sz w:val="48"/>
          <w:szCs w:val="48"/>
          <w:lang w:val="en-US"/>
        </w:rPr>
        <w:t xml:space="preserve"> </w:t>
      </w:r>
      <w:proofErr w:type="spellStart"/>
      <w:r w:rsidR="00ED1CBE" w:rsidRPr="00CE2FD9">
        <w:rPr>
          <w:rFonts w:ascii="Gabriola" w:hAnsi="Gabriola"/>
          <w:color w:val="00B0F0"/>
          <w:sz w:val="48"/>
          <w:szCs w:val="48"/>
          <w:lang w:val="en-US"/>
        </w:rPr>
        <w:t>Zaz</w:t>
      </w:r>
      <w:proofErr w:type="spellEnd"/>
      <w:r w:rsidR="00ED1CBE"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, Je </w:t>
      </w:r>
      <w:proofErr w:type="spellStart"/>
      <w:r w:rsidR="00ED1CBE" w:rsidRPr="00CE2FD9">
        <w:rPr>
          <w:rFonts w:ascii="Gabriola" w:hAnsi="Gabriola"/>
          <w:color w:val="00B0F0"/>
          <w:sz w:val="48"/>
          <w:szCs w:val="48"/>
          <w:lang w:val="en-US"/>
        </w:rPr>
        <w:t>veux</w:t>
      </w:r>
      <w:proofErr w:type="spellEnd"/>
      <w:r w:rsidR="00ED1CBE" w:rsidRPr="00CE2FD9">
        <w:rPr>
          <w:rFonts w:ascii="Gabriola" w:hAnsi="Gabriola"/>
          <w:color w:val="00B0F0"/>
          <w:sz w:val="48"/>
          <w:szCs w:val="48"/>
          <w:lang w:val="en-US"/>
        </w:rPr>
        <w:t xml:space="preserve">, Katia </w:t>
      </w:r>
      <w:proofErr w:type="spellStart"/>
      <w:r w:rsidR="00ED1CBE" w:rsidRPr="00CE2FD9">
        <w:rPr>
          <w:rFonts w:ascii="Gabriola" w:hAnsi="Gabriola"/>
          <w:color w:val="00B0F0"/>
          <w:sz w:val="48"/>
          <w:szCs w:val="48"/>
          <w:lang w:val="en-US"/>
        </w:rPr>
        <w:t>Barsova</w:t>
      </w:r>
      <w:proofErr w:type="spellEnd"/>
      <w:r w:rsidR="00ED1CBE" w:rsidRPr="00CE2FD9">
        <w:rPr>
          <w:rFonts w:ascii="Gabriola" w:hAnsi="Gabriola"/>
          <w:color w:val="00B0F0"/>
          <w:sz w:val="48"/>
          <w:szCs w:val="48"/>
          <w:lang w:val="en-US"/>
        </w:rPr>
        <w:t>, 8a</w:t>
      </w:r>
    </w:p>
    <w:p w:rsidR="00CE2FD9" w:rsidRPr="00CE2FD9" w:rsidRDefault="00CE2FD9" w:rsidP="00ED1CBE">
      <w:pPr>
        <w:pStyle w:val="a5"/>
        <w:numPr>
          <w:ilvl w:val="0"/>
          <w:numId w:val="1"/>
        </w:numPr>
        <w:rPr>
          <w:rFonts w:ascii="Gabriola" w:hAnsi="Gabriola"/>
          <w:color w:val="00B0F0"/>
          <w:sz w:val="48"/>
          <w:szCs w:val="48"/>
          <w:lang w:val="en-US"/>
        </w:rPr>
      </w:pPr>
      <w:r>
        <w:rPr>
          <w:rFonts w:ascii="Gabriola" w:hAnsi="Gabriola"/>
          <w:color w:val="00B0F0"/>
          <w:sz w:val="48"/>
          <w:szCs w:val="48"/>
          <w:lang w:val="en-US"/>
        </w:rPr>
        <w:t xml:space="preserve">Joe Dassin, Champs </w:t>
      </w:r>
      <w:proofErr w:type="spellStart"/>
      <w:r>
        <w:rPr>
          <w:rFonts w:ascii="Gabriola" w:hAnsi="Gabriola"/>
          <w:color w:val="00B0F0"/>
          <w:sz w:val="48"/>
          <w:szCs w:val="48"/>
          <w:lang w:val="en-US"/>
        </w:rPr>
        <w:t>Elysés</w:t>
      </w:r>
      <w:proofErr w:type="spellEnd"/>
      <w:r>
        <w:rPr>
          <w:rFonts w:ascii="Gabriola" w:hAnsi="Gabriola"/>
          <w:color w:val="00B0F0"/>
          <w:sz w:val="48"/>
          <w:szCs w:val="48"/>
          <w:lang w:val="en-US"/>
        </w:rPr>
        <w:t>, 9b</w:t>
      </w:r>
      <w:bookmarkStart w:id="0" w:name="_GoBack"/>
      <w:bookmarkEnd w:id="0"/>
    </w:p>
    <w:p w:rsidR="00ED1CBE" w:rsidRPr="001E48CA" w:rsidRDefault="00ED1CBE" w:rsidP="00ED1CBE">
      <w:pPr>
        <w:ind w:left="360"/>
        <w:rPr>
          <w:rFonts w:ascii="Blackadder ITC" w:hAnsi="Blackadder ITC"/>
          <w:color w:val="00B0F0"/>
          <w:sz w:val="48"/>
          <w:szCs w:val="48"/>
          <w:lang w:val="en-US"/>
        </w:rPr>
      </w:pPr>
    </w:p>
    <w:p w:rsidR="00ED1CBE" w:rsidRPr="001E48CA" w:rsidRDefault="00ED1CBE" w:rsidP="00ED1CBE">
      <w:pPr>
        <w:pStyle w:val="a5"/>
        <w:ind w:left="0"/>
        <w:rPr>
          <w:color w:val="00B0F0"/>
          <w:sz w:val="48"/>
          <w:szCs w:val="48"/>
          <w:lang w:val="en-US"/>
        </w:rPr>
      </w:pPr>
    </w:p>
    <w:sectPr w:rsidR="00ED1CBE" w:rsidRPr="001E48CA" w:rsidSect="009554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851" w:left="1701" w:header="708" w:footer="708" w:gutter="0"/>
      <w:pgBorders w:offsetFrom="page">
        <w:top w:val="dotDash" w:sz="4" w:space="24" w:color="5B9BD5" w:themeColor="accent1"/>
        <w:left w:val="dotDash" w:sz="4" w:space="24" w:color="5B9BD5" w:themeColor="accent1"/>
        <w:bottom w:val="dotDash" w:sz="4" w:space="24" w:color="5B9BD5" w:themeColor="accent1"/>
        <w:right w:val="dotDash" w:sz="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DD" w:rsidRDefault="00446BDD" w:rsidP="009554D2">
      <w:pPr>
        <w:spacing w:after="0" w:line="240" w:lineRule="auto"/>
      </w:pPr>
      <w:r>
        <w:separator/>
      </w:r>
    </w:p>
  </w:endnote>
  <w:endnote w:type="continuationSeparator" w:id="0">
    <w:p w:rsidR="00446BDD" w:rsidRDefault="00446BDD" w:rsidP="0095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9" w:rsidRDefault="008537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9" w:rsidRDefault="008537D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9" w:rsidRDefault="008537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DD" w:rsidRDefault="00446BDD" w:rsidP="009554D2">
      <w:pPr>
        <w:spacing w:after="0" w:line="240" w:lineRule="auto"/>
      </w:pPr>
      <w:r>
        <w:separator/>
      </w:r>
    </w:p>
  </w:footnote>
  <w:footnote w:type="continuationSeparator" w:id="0">
    <w:p w:rsidR="00446BDD" w:rsidRDefault="00446BDD" w:rsidP="0095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9" w:rsidRDefault="008537D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D2" w:rsidRPr="009554D2" w:rsidRDefault="009554D2" w:rsidP="009554D2">
    <w:pPr>
      <w:pStyle w:val="a8"/>
      <w:ind w:left="-993"/>
      <w:rPr>
        <w:rFonts w:ascii="Blackadder ITC" w:hAnsi="Blackadder ITC"/>
        <w:color w:val="00B050"/>
        <w:sz w:val="96"/>
        <w:szCs w:val="96"/>
        <w:lang w:val="en-US"/>
      </w:rPr>
    </w:pPr>
    <w:r w:rsidRPr="009554D2">
      <w:rPr>
        <w:rFonts w:ascii="Blackadder ITC" w:hAnsi="Blackadder ITC"/>
        <w:color w:val="00B050"/>
        <w:sz w:val="96"/>
        <w:szCs w:val="96"/>
        <w:lang w:val="en-US"/>
      </w:rPr>
      <w:t xml:space="preserve">Festival de chanson </w:t>
    </w:r>
    <w:proofErr w:type="spellStart"/>
    <w:r w:rsidRPr="009554D2">
      <w:rPr>
        <w:rFonts w:ascii="Blackadder ITC" w:hAnsi="Blackadder ITC"/>
        <w:color w:val="00B050"/>
        <w:sz w:val="96"/>
        <w:szCs w:val="96"/>
        <w:lang w:val="en-US"/>
      </w:rPr>
      <w:t>fran</w:t>
    </w:r>
    <w:r w:rsidRPr="009554D2">
      <w:rPr>
        <w:rFonts w:ascii="Blackadder ITC" w:hAnsi="Blackadder ITC" w:cstheme="minorHAnsi"/>
        <w:color w:val="00B050"/>
        <w:sz w:val="96"/>
        <w:szCs w:val="96"/>
        <w:lang w:val="en-US"/>
      </w:rPr>
      <w:t>ç</w:t>
    </w:r>
    <w:r w:rsidRPr="009554D2">
      <w:rPr>
        <w:rFonts w:ascii="Blackadder ITC" w:hAnsi="Blackadder ITC"/>
        <w:color w:val="00B050"/>
        <w:sz w:val="96"/>
        <w:szCs w:val="96"/>
        <w:lang w:val="en-US"/>
      </w:rPr>
      <w:t>aise</w:t>
    </w:r>
    <w:proofErr w:type="spellEnd"/>
    <w:r w:rsidRPr="009554D2">
      <w:rPr>
        <w:rFonts w:ascii="Blackadder ITC" w:hAnsi="Blackadder ITC"/>
        <w:color w:val="00B050"/>
        <w:sz w:val="96"/>
        <w:szCs w:val="96"/>
        <w:lang w:val="en-US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9" w:rsidRDefault="008537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F7D71"/>
    <w:multiLevelType w:val="hybridMultilevel"/>
    <w:tmpl w:val="80548254"/>
    <w:lvl w:ilvl="0" w:tplc="85D266FE">
      <w:start w:val="1"/>
      <w:numFmt w:val="decimal"/>
      <w:lvlText w:val="%1."/>
      <w:lvlJc w:val="left"/>
      <w:pPr>
        <w:ind w:left="502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6A"/>
    <w:rsid w:val="0001117D"/>
    <w:rsid w:val="00127D51"/>
    <w:rsid w:val="001D1F5A"/>
    <w:rsid w:val="001E48CA"/>
    <w:rsid w:val="00323E6A"/>
    <w:rsid w:val="00446BDD"/>
    <w:rsid w:val="007D1264"/>
    <w:rsid w:val="008537D9"/>
    <w:rsid w:val="0094495E"/>
    <w:rsid w:val="009554D2"/>
    <w:rsid w:val="00CE2FD9"/>
    <w:rsid w:val="00EB1ED0"/>
    <w:rsid w:val="00ED0AC3"/>
    <w:rsid w:val="00ED1CBE"/>
    <w:rsid w:val="00F034D5"/>
    <w:rsid w:val="00F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EE8CA"/>
  <w15:chartTrackingRefBased/>
  <w15:docId w15:val="{F703BAE0-5935-4C3B-BFCC-FFCF16DF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0AC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D0AC3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0A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4D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54D2"/>
  </w:style>
  <w:style w:type="paragraph" w:styleId="aa">
    <w:name w:val="footer"/>
    <w:basedOn w:val="a"/>
    <w:link w:val="ab"/>
    <w:uiPriority w:val="99"/>
    <w:unhideWhenUsed/>
    <w:rsid w:val="0095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EEB1-84E4-4CCD-BF44-82AF10AB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GIM155</dc:creator>
  <cp:keywords/>
  <dc:description/>
  <cp:lastModifiedBy>GIM155</cp:lastModifiedBy>
  <cp:revision>5</cp:revision>
  <cp:lastPrinted>2022-03-15T08:52:00Z</cp:lastPrinted>
  <dcterms:created xsi:type="dcterms:W3CDTF">2022-03-14T12:10:00Z</dcterms:created>
  <dcterms:modified xsi:type="dcterms:W3CDTF">2022-03-24T09:31:00Z</dcterms:modified>
</cp:coreProperties>
</file>